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BF" w:rsidRPr="0002154F" w:rsidRDefault="006D0D93" w:rsidP="006D0D93">
      <w:pPr>
        <w:jc w:val="right"/>
        <w:rPr>
          <w:rFonts w:asciiTheme="majorBidi" w:hAnsiTheme="majorBidi" w:cstheme="majorBidi"/>
          <w:sz w:val="24"/>
          <w:szCs w:val="24"/>
        </w:rPr>
      </w:pPr>
      <w:r w:rsidRPr="0002154F">
        <w:rPr>
          <w:rFonts w:asciiTheme="majorBidi" w:hAnsiTheme="majorBidi" w:cstheme="majorBidi"/>
          <w:sz w:val="24"/>
          <w:szCs w:val="24"/>
        </w:rPr>
        <w:t xml:space="preserve">Приложение 2 </w:t>
      </w:r>
    </w:p>
    <w:p w:rsidR="006D0D93" w:rsidRDefault="006D0D93" w:rsidP="006D0D93">
      <w:pPr>
        <w:jc w:val="right"/>
        <w:rPr>
          <w:rFonts w:asciiTheme="majorBidi" w:hAnsiTheme="majorBidi" w:cstheme="majorBidi"/>
          <w:sz w:val="24"/>
          <w:szCs w:val="24"/>
        </w:rPr>
      </w:pPr>
      <w:r w:rsidRPr="0002154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2154F">
        <w:rPr>
          <w:rFonts w:asciiTheme="majorBidi" w:hAnsiTheme="majorBidi" w:cstheme="majorBidi"/>
          <w:sz w:val="24"/>
          <w:szCs w:val="24"/>
        </w:rPr>
        <w:t>к</w:t>
      </w:r>
      <w:proofErr w:type="gramEnd"/>
      <w:r w:rsidRPr="0002154F">
        <w:rPr>
          <w:rFonts w:asciiTheme="majorBidi" w:hAnsiTheme="majorBidi" w:cstheme="majorBidi"/>
          <w:sz w:val="24"/>
          <w:szCs w:val="24"/>
        </w:rPr>
        <w:t xml:space="preserve"> приказу от 01.09.2020г. №162/1</w:t>
      </w:r>
    </w:p>
    <w:p w:rsidR="0002154F" w:rsidRPr="0002154F" w:rsidRDefault="0002154F" w:rsidP="006D0D93">
      <w:pPr>
        <w:jc w:val="right"/>
        <w:rPr>
          <w:rFonts w:asciiTheme="majorBidi" w:hAnsiTheme="majorBidi" w:cstheme="majorBidi"/>
          <w:sz w:val="24"/>
          <w:szCs w:val="24"/>
        </w:rPr>
      </w:pPr>
    </w:p>
    <w:p w:rsidR="0002154F" w:rsidRPr="0002154F" w:rsidRDefault="0002154F" w:rsidP="0002154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154F">
        <w:rPr>
          <w:rFonts w:asciiTheme="majorBidi" w:hAnsiTheme="majorBidi" w:cstheme="majorBidi"/>
          <w:b/>
          <w:bCs/>
          <w:sz w:val="24"/>
          <w:szCs w:val="24"/>
        </w:rPr>
        <w:t>График посещения шк</w:t>
      </w:r>
      <w:r w:rsidR="006D0D93" w:rsidRPr="0002154F">
        <w:rPr>
          <w:rFonts w:asciiTheme="majorBidi" w:hAnsiTheme="majorBidi" w:cstheme="majorBidi"/>
          <w:b/>
          <w:bCs/>
          <w:sz w:val="24"/>
          <w:szCs w:val="24"/>
        </w:rPr>
        <w:t>ол</w:t>
      </w:r>
      <w:r w:rsidRPr="0002154F">
        <w:rPr>
          <w:rFonts w:asciiTheme="majorBidi" w:hAnsiTheme="majorBidi" w:cstheme="majorBidi"/>
          <w:b/>
          <w:bCs/>
          <w:sz w:val="24"/>
          <w:szCs w:val="24"/>
        </w:rPr>
        <w:t>ь</w:t>
      </w:r>
      <w:r w:rsidR="006D0D93" w:rsidRPr="0002154F">
        <w:rPr>
          <w:rFonts w:asciiTheme="majorBidi" w:hAnsiTheme="majorBidi" w:cstheme="majorBidi"/>
          <w:b/>
          <w:bCs/>
          <w:sz w:val="24"/>
          <w:szCs w:val="24"/>
        </w:rPr>
        <w:t xml:space="preserve">ной столовой комиссии </w:t>
      </w:r>
    </w:p>
    <w:p w:rsidR="006D0D93" w:rsidRPr="0002154F" w:rsidRDefault="006D0D93" w:rsidP="0002154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2154F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Start"/>
      <w:r w:rsidRPr="0002154F">
        <w:rPr>
          <w:rFonts w:asciiTheme="majorBidi" w:hAnsiTheme="majorBidi" w:cstheme="majorBidi"/>
          <w:b/>
          <w:bCs/>
          <w:sz w:val="24"/>
          <w:szCs w:val="24"/>
        </w:rPr>
        <w:t>родительский</w:t>
      </w:r>
      <w:proofErr w:type="gramEnd"/>
      <w:r w:rsidRPr="0002154F">
        <w:rPr>
          <w:rFonts w:asciiTheme="majorBidi" w:hAnsiTheme="majorBidi" w:cstheme="majorBidi"/>
          <w:b/>
          <w:bCs/>
          <w:sz w:val="24"/>
          <w:szCs w:val="24"/>
        </w:rPr>
        <w:t xml:space="preserve"> контроль за организацией и качеством горячего питания </w:t>
      </w:r>
      <w:r w:rsidR="0002154F" w:rsidRPr="0002154F">
        <w:rPr>
          <w:rFonts w:asciiTheme="majorBidi" w:hAnsiTheme="majorBidi" w:cstheme="majorBidi"/>
          <w:b/>
          <w:bCs/>
          <w:sz w:val="24"/>
          <w:szCs w:val="24"/>
        </w:rPr>
        <w:t>обучающихся</w:t>
      </w:r>
    </w:p>
    <w:p w:rsidR="0002154F" w:rsidRPr="0002154F" w:rsidRDefault="0002154F" w:rsidP="0002154F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a3"/>
        <w:tblW w:w="9567" w:type="dxa"/>
        <w:tblLook w:val="04A0" w:firstRow="1" w:lastRow="0" w:firstColumn="1" w:lastColumn="0" w:noHBand="0" w:noVBand="1"/>
      </w:tblPr>
      <w:tblGrid>
        <w:gridCol w:w="1980"/>
        <w:gridCol w:w="4398"/>
        <w:gridCol w:w="3189"/>
      </w:tblGrid>
      <w:tr w:rsidR="0002154F" w:rsidRPr="0002154F" w:rsidTr="0002154F">
        <w:trPr>
          <w:trHeight w:val="36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Дата</w:t>
            </w:r>
          </w:p>
        </w:tc>
        <w:tc>
          <w:tcPr>
            <w:tcW w:w="4398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Время посещения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Место обсуждения</w:t>
            </w:r>
          </w:p>
        </w:tc>
      </w:tr>
      <w:tr w:rsidR="0002154F" w:rsidRPr="0002154F" w:rsidTr="0002154F">
        <w:trPr>
          <w:trHeight w:val="34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10.09.2020</w:t>
            </w:r>
          </w:p>
        </w:tc>
        <w:tc>
          <w:tcPr>
            <w:tcW w:w="4398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Школьная библиотека</w:t>
            </w:r>
          </w:p>
        </w:tc>
      </w:tr>
      <w:tr w:rsidR="0002154F" w:rsidRPr="0002154F" w:rsidTr="0002154F">
        <w:trPr>
          <w:trHeight w:val="36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09.10.2020</w:t>
            </w:r>
          </w:p>
        </w:tc>
        <w:tc>
          <w:tcPr>
            <w:tcW w:w="4398" w:type="dxa"/>
          </w:tcPr>
          <w:p w:rsidR="0002154F" w:rsidRDefault="0002154F" w:rsidP="0002154F">
            <w:pPr>
              <w:jc w:val="center"/>
            </w:pPr>
            <w:r w:rsidRPr="00AD1861">
              <w:rPr>
                <w:rFonts w:asciiTheme="majorBidi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Школьная библиотека</w:t>
            </w:r>
          </w:p>
        </w:tc>
      </w:tr>
      <w:tr w:rsidR="0002154F" w:rsidRPr="0002154F" w:rsidTr="0002154F">
        <w:trPr>
          <w:trHeight w:val="34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13.11.2020</w:t>
            </w:r>
          </w:p>
        </w:tc>
        <w:tc>
          <w:tcPr>
            <w:tcW w:w="4398" w:type="dxa"/>
          </w:tcPr>
          <w:p w:rsidR="0002154F" w:rsidRDefault="0002154F" w:rsidP="0002154F">
            <w:pPr>
              <w:jc w:val="center"/>
            </w:pPr>
            <w:r w:rsidRPr="00AD1861">
              <w:rPr>
                <w:rFonts w:asciiTheme="majorBidi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Школьная библиотека</w:t>
            </w:r>
          </w:p>
        </w:tc>
      </w:tr>
      <w:tr w:rsidR="0002154F" w:rsidRPr="0002154F" w:rsidTr="0002154F">
        <w:trPr>
          <w:trHeight w:val="36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10.12.2020</w:t>
            </w:r>
          </w:p>
        </w:tc>
        <w:tc>
          <w:tcPr>
            <w:tcW w:w="4398" w:type="dxa"/>
          </w:tcPr>
          <w:p w:rsidR="0002154F" w:rsidRDefault="0002154F" w:rsidP="0002154F">
            <w:pPr>
              <w:jc w:val="center"/>
            </w:pPr>
            <w:r w:rsidRPr="00AD1861">
              <w:rPr>
                <w:rFonts w:asciiTheme="majorBidi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Школьная библиотека</w:t>
            </w:r>
          </w:p>
        </w:tc>
      </w:tr>
      <w:tr w:rsidR="0002154F" w:rsidRPr="0002154F" w:rsidTr="0002154F">
        <w:trPr>
          <w:trHeight w:val="34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15.01.2021</w:t>
            </w:r>
          </w:p>
        </w:tc>
        <w:tc>
          <w:tcPr>
            <w:tcW w:w="4398" w:type="dxa"/>
          </w:tcPr>
          <w:p w:rsidR="0002154F" w:rsidRDefault="0002154F" w:rsidP="0002154F">
            <w:pPr>
              <w:jc w:val="center"/>
            </w:pPr>
            <w:r w:rsidRPr="00AD1861">
              <w:rPr>
                <w:rFonts w:asciiTheme="majorBidi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Школьная библиотека</w:t>
            </w:r>
          </w:p>
        </w:tc>
      </w:tr>
      <w:tr w:rsidR="0002154F" w:rsidRPr="0002154F" w:rsidTr="0002154F">
        <w:trPr>
          <w:trHeight w:val="36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10.02.2021</w:t>
            </w:r>
          </w:p>
        </w:tc>
        <w:tc>
          <w:tcPr>
            <w:tcW w:w="4398" w:type="dxa"/>
          </w:tcPr>
          <w:p w:rsidR="0002154F" w:rsidRDefault="0002154F" w:rsidP="0002154F">
            <w:pPr>
              <w:jc w:val="center"/>
            </w:pPr>
            <w:r w:rsidRPr="00AD1861">
              <w:rPr>
                <w:rFonts w:asciiTheme="majorBidi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Школьная библиотека</w:t>
            </w:r>
          </w:p>
        </w:tc>
      </w:tr>
      <w:tr w:rsidR="0002154F" w:rsidRPr="0002154F" w:rsidTr="0002154F">
        <w:trPr>
          <w:trHeight w:val="36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10.03.2021</w:t>
            </w:r>
          </w:p>
        </w:tc>
        <w:tc>
          <w:tcPr>
            <w:tcW w:w="4398" w:type="dxa"/>
          </w:tcPr>
          <w:p w:rsidR="0002154F" w:rsidRDefault="0002154F" w:rsidP="0002154F">
            <w:pPr>
              <w:jc w:val="center"/>
            </w:pPr>
            <w:r w:rsidRPr="00AD1861">
              <w:rPr>
                <w:rFonts w:asciiTheme="majorBidi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Школьная библиотека</w:t>
            </w:r>
          </w:p>
        </w:tc>
      </w:tr>
      <w:tr w:rsidR="0002154F" w:rsidRPr="0002154F" w:rsidTr="0002154F">
        <w:trPr>
          <w:trHeight w:val="34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09.04.2021</w:t>
            </w:r>
          </w:p>
        </w:tc>
        <w:tc>
          <w:tcPr>
            <w:tcW w:w="4398" w:type="dxa"/>
          </w:tcPr>
          <w:p w:rsidR="0002154F" w:rsidRDefault="0002154F" w:rsidP="0002154F">
            <w:pPr>
              <w:jc w:val="center"/>
            </w:pPr>
            <w:r w:rsidRPr="00AD1861">
              <w:rPr>
                <w:rFonts w:asciiTheme="majorBidi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Школьная библиотека</w:t>
            </w:r>
          </w:p>
        </w:tc>
      </w:tr>
      <w:tr w:rsidR="0002154F" w:rsidRPr="0002154F" w:rsidTr="0002154F">
        <w:trPr>
          <w:trHeight w:val="361"/>
        </w:trPr>
        <w:tc>
          <w:tcPr>
            <w:tcW w:w="1980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14.05.2021</w:t>
            </w:r>
          </w:p>
        </w:tc>
        <w:tc>
          <w:tcPr>
            <w:tcW w:w="4398" w:type="dxa"/>
          </w:tcPr>
          <w:p w:rsidR="0002154F" w:rsidRDefault="0002154F" w:rsidP="0002154F">
            <w:pPr>
              <w:jc w:val="center"/>
            </w:pPr>
            <w:r w:rsidRPr="00AD1861">
              <w:rPr>
                <w:rFonts w:asciiTheme="majorBidi" w:hAnsiTheme="majorBidi" w:cstheme="majorBidi"/>
                <w:sz w:val="24"/>
                <w:szCs w:val="24"/>
              </w:rPr>
              <w:t>09:30</w:t>
            </w:r>
          </w:p>
        </w:tc>
        <w:tc>
          <w:tcPr>
            <w:tcW w:w="3189" w:type="dxa"/>
          </w:tcPr>
          <w:p w:rsidR="0002154F" w:rsidRPr="0002154F" w:rsidRDefault="0002154F" w:rsidP="0002154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2154F">
              <w:rPr>
                <w:rFonts w:asciiTheme="majorBidi" w:hAnsiTheme="majorBidi" w:cstheme="majorBidi"/>
                <w:sz w:val="24"/>
                <w:szCs w:val="24"/>
              </w:rPr>
              <w:t>Школьная библиотека</w:t>
            </w:r>
          </w:p>
        </w:tc>
      </w:tr>
    </w:tbl>
    <w:p w:rsidR="0002154F" w:rsidRDefault="0002154F" w:rsidP="0002154F">
      <w:pPr>
        <w:jc w:val="center"/>
      </w:pPr>
      <w:bookmarkStart w:id="0" w:name="_GoBack"/>
      <w:bookmarkEnd w:id="0"/>
    </w:p>
    <w:sectPr w:rsidR="0002154F" w:rsidSect="006D0D93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AF"/>
    <w:rsid w:val="0002154F"/>
    <w:rsid w:val="006D0D93"/>
    <w:rsid w:val="00950FBF"/>
    <w:rsid w:val="00BA07BA"/>
    <w:rsid w:val="00C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1F8A1-F081-4C4E-8574-C66B8436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2021-01-18T15:05:00Z</dcterms:created>
  <dcterms:modified xsi:type="dcterms:W3CDTF">2021-01-18T15:20:00Z</dcterms:modified>
</cp:coreProperties>
</file>